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A5" w:rsidRPr="004759A5" w:rsidRDefault="0020410A" w:rsidP="002D3B68">
      <w:pPr>
        <w:pStyle w:val="a4"/>
        <w:tabs>
          <w:tab w:val="left" w:pos="660"/>
          <w:tab w:val="center" w:pos="2443"/>
        </w:tabs>
        <w:rPr>
          <w:b/>
          <w:bCs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20E9F" w:rsidRPr="004759A5" w:rsidRDefault="00D20E9F" w:rsidP="00A6184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4759A5">
        <w:rPr>
          <w:b/>
          <w:bCs/>
          <w:sz w:val="28"/>
          <w:szCs w:val="28"/>
        </w:rPr>
        <w:t>Должностной регламент</w:t>
      </w:r>
      <w:r w:rsidRPr="004759A5">
        <w:rPr>
          <w:b/>
          <w:bCs/>
          <w:sz w:val="28"/>
          <w:szCs w:val="28"/>
        </w:rPr>
        <w:br/>
      </w:r>
      <w:r w:rsidR="00B7513D">
        <w:rPr>
          <w:b/>
          <w:bCs/>
          <w:sz w:val="28"/>
          <w:szCs w:val="28"/>
        </w:rPr>
        <w:t xml:space="preserve"> старшего </w:t>
      </w:r>
      <w:r w:rsidRPr="004759A5">
        <w:rPr>
          <w:b/>
          <w:bCs/>
          <w:sz w:val="28"/>
          <w:szCs w:val="28"/>
        </w:rPr>
        <w:t>государственного налогового инспектора</w:t>
      </w:r>
    </w:p>
    <w:p w:rsidR="004D6CB9" w:rsidRPr="004759A5" w:rsidRDefault="004D6CB9" w:rsidP="00A618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4759A5">
        <w:rPr>
          <w:b/>
          <w:bCs/>
          <w:sz w:val="28"/>
          <w:szCs w:val="28"/>
        </w:rPr>
        <w:t>о</w:t>
      </w:r>
      <w:r w:rsidR="00D20E9F" w:rsidRPr="004759A5">
        <w:rPr>
          <w:b/>
          <w:bCs/>
          <w:sz w:val="28"/>
          <w:szCs w:val="28"/>
        </w:rPr>
        <w:t>тдела</w:t>
      </w:r>
      <w:r w:rsidRPr="004759A5">
        <w:rPr>
          <w:b/>
          <w:bCs/>
          <w:sz w:val="28"/>
          <w:szCs w:val="28"/>
        </w:rPr>
        <w:t xml:space="preserve"> камеральных проверок № </w:t>
      </w:r>
      <w:r w:rsidR="0020410A" w:rsidRPr="004759A5">
        <w:rPr>
          <w:b/>
          <w:bCs/>
          <w:sz w:val="28"/>
          <w:szCs w:val="28"/>
        </w:rPr>
        <w:t>1</w:t>
      </w:r>
    </w:p>
    <w:p w:rsidR="004D6CB9" w:rsidRPr="004759A5" w:rsidRDefault="0020410A" w:rsidP="00A61846">
      <w:pPr>
        <w:spacing w:after="0" w:line="240" w:lineRule="auto"/>
        <w:jc w:val="center"/>
        <w:rPr>
          <w:b/>
          <w:sz w:val="28"/>
          <w:szCs w:val="28"/>
        </w:rPr>
      </w:pPr>
      <w:r w:rsidRPr="004759A5">
        <w:rPr>
          <w:b/>
          <w:sz w:val="28"/>
          <w:szCs w:val="28"/>
        </w:rPr>
        <w:t>Межрайонной и</w:t>
      </w:r>
      <w:r w:rsidR="004D6CB9" w:rsidRPr="004759A5">
        <w:rPr>
          <w:b/>
          <w:sz w:val="28"/>
          <w:szCs w:val="28"/>
        </w:rPr>
        <w:t>нспекции Федеральной налоговой службы</w:t>
      </w:r>
      <w:r w:rsidRPr="004759A5">
        <w:rPr>
          <w:b/>
          <w:sz w:val="28"/>
          <w:szCs w:val="28"/>
        </w:rPr>
        <w:t xml:space="preserve"> №9 </w:t>
      </w:r>
    </w:p>
    <w:p w:rsidR="004D6CB9" w:rsidRPr="004759A5" w:rsidRDefault="004D6CB9" w:rsidP="00A61846">
      <w:pPr>
        <w:pStyle w:val="a3"/>
        <w:widowControl w:val="0"/>
        <w:rPr>
          <w:rFonts w:eastAsia="Times New Roman" w:cs="Times New Roman"/>
          <w:color w:val="auto"/>
          <w:szCs w:val="28"/>
          <w:lang w:eastAsia="ru-RU"/>
        </w:rPr>
      </w:pPr>
      <w:r w:rsidRPr="004759A5">
        <w:rPr>
          <w:rFonts w:cs="Times New Roman"/>
          <w:szCs w:val="28"/>
        </w:rPr>
        <w:t>по Оренбургской области</w:t>
      </w:r>
    </w:p>
    <w:p w:rsidR="004D6CB9" w:rsidRPr="004759A5" w:rsidRDefault="004D6CB9" w:rsidP="00A618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4759A5">
        <w:rPr>
          <w:b/>
          <w:bCs/>
          <w:sz w:val="28"/>
          <w:szCs w:val="28"/>
          <w:lang w:val="en-US"/>
        </w:rPr>
        <w:t>I</w:t>
      </w:r>
      <w:r w:rsidRPr="004759A5">
        <w:rPr>
          <w:b/>
          <w:bCs/>
          <w:sz w:val="28"/>
          <w:szCs w:val="28"/>
        </w:rPr>
        <w:t>.</w:t>
      </w:r>
      <w:r w:rsidRPr="004759A5">
        <w:rPr>
          <w:b/>
          <w:bCs/>
          <w:sz w:val="28"/>
          <w:szCs w:val="28"/>
          <w:lang w:val="en-US"/>
        </w:rPr>
        <w:t> </w:t>
      </w:r>
      <w:r w:rsidRPr="004759A5">
        <w:rPr>
          <w:b/>
          <w:bCs/>
          <w:sz w:val="28"/>
          <w:szCs w:val="28"/>
        </w:rPr>
        <w:t>Общие положения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z w:val="28"/>
          <w:szCs w:val="28"/>
        </w:rPr>
        <w:t xml:space="preserve">1. Должность федеральной государственной гражданской службы </w:t>
      </w:r>
      <w:r w:rsidRPr="004759A5">
        <w:rPr>
          <w:sz w:val="28"/>
          <w:szCs w:val="28"/>
        </w:rPr>
        <w:br/>
        <w:t>(далее – гражданская служба)</w:t>
      </w:r>
      <w:r w:rsidR="00B7513D">
        <w:rPr>
          <w:sz w:val="28"/>
          <w:szCs w:val="28"/>
        </w:rPr>
        <w:t xml:space="preserve">старшего государственного налогового инспектора </w:t>
      </w:r>
      <w:r w:rsidRPr="004759A5">
        <w:rPr>
          <w:sz w:val="28"/>
          <w:szCs w:val="28"/>
        </w:rPr>
        <w:t xml:space="preserve">отдела </w:t>
      </w:r>
      <w:r w:rsidR="0088064B" w:rsidRPr="004759A5">
        <w:rPr>
          <w:sz w:val="28"/>
          <w:szCs w:val="28"/>
        </w:rPr>
        <w:t>камеральных проверок №</w:t>
      </w:r>
      <w:r w:rsidR="0020410A" w:rsidRPr="004759A5">
        <w:rPr>
          <w:sz w:val="28"/>
          <w:szCs w:val="28"/>
        </w:rPr>
        <w:t xml:space="preserve">1Межрайонной инспекции Федеральной налоговой службы №9 по Оренбургской области  </w:t>
      </w:r>
      <w:r w:rsidRPr="004759A5">
        <w:rPr>
          <w:sz w:val="28"/>
          <w:szCs w:val="28"/>
        </w:rPr>
        <w:t>(далее –государственный налоговый инспектор)относится к старшей группе должностей гражданской службы категории «специалисты».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Регистрационный номер (код) должности –</w:t>
      </w:r>
      <w:r w:rsidR="00B7513D" w:rsidRPr="00A9533A">
        <w:rPr>
          <w:sz w:val="28"/>
          <w:szCs w:val="28"/>
        </w:rPr>
        <w:t>11-3-</w:t>
      </w:r>
      <w:r w:rsidR="00B7513D">
        <w:rPr>
          <w:sz w:val="28"/>
          <w:szCs w:val="28"/>
        </w:rPr>
        <w:t>4</w:t>
      </w:r>
      <w:r w:rsidR="00B7513D" w:rsidRPr="00A9533A">
        <w:rPr>
          <w:sz w:val="28"/>
          <w:szCs w:val="28"/>
        </w:rPr>
        <w:t>-09</w:t>
      </w:r>
      <w:r w:rsidR="00B7513D">
        <w:rPr>
          <w:sz w:val="28"/>
          <w:szCs w:val="28"/>
        </w:rPr>
        <w:t>5</w:t>
      </w:r>
      <w:r w:rsidRPr="004759A5">
        <w:rPr>
          <w:sz w:val="28"/>
          <w:szCs w:val="28"/>
        </w:rPr>
        <w:t>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2.</w:t>
      </w:r>
      <w:r w:rsidRPr="004759A5">
        <w:rPr>
          <w:sz w:val="28"/>
          <w:szCs w:val="28"/>
          <w:lang w:val="en-US"/>
        </w:rPr>
        <w:t> </w:t>
      </w:r>
      <w:r w:rsidRPr="004759A5">
        <w:rPr>
          <w:sz w:val="28"/>
          <w:szCs w:val="28"/>
        </w:rPr>
        <w:t xml:space="preserve">Область профессиональной служебной деятельности </w:t>
      </w:r>
      <w:r w:rsidR="00B7513D">
        <w:rPr>
          <w:sz w:val="28"/>
          <w:szCs w:val="28"/>
        </w:rPr>
        <w:t xml:space="preserve">старшего </w:t>
      </w:r>
      <w:r w:rsidRPr="004759A5">
        <w:rPr>
          <w:sz w:val="28"/>
          <w:szCs w:val="28"/>
        </w:rPr>
        <w:t>государственного налогового инспектора: регулирование налоговой деятельности.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3.</w:t>
      </w:r>
      <w:r w:rsidRPr="004759A5">
        <w:rPr>
          <w:sz w:val="28"/>
          <w:szCs w:val="28"/>
          <w:lang w:val="en-US"/>
        </w:rPr>
        <w:t> </w:t>
      </w:r>
      <w:r w:rsidRPr="004759A5">
        <w:rPr>
          <w:sz w:val="28"/>
          <w:szCs w:val="28"/>
        </w:rPr>
        <w:t xml:space="preserve">Вид профессиональной служебной деятельности </w:t>
      </w:r>
      <w:r w:rsidR="00B7513D">
        <w:rPr>
          <w:sz w:val="28"/>
          <w:szCs w:val="28"/>
        </w:rPr>
        <w:t xml:space="preserve">старшего </w:t>
      </w:r>
      <w:r w:rsidRPr="004759A5">
        <w:rPr>
          <w:sz w:val="28"/>
          <w:szCs w:val="28"/>
        </w:rPr>
        <w:t>государственного налогового инспектора: осуществление налогового контроля.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4.</w:t>
      </w:r>
      <w:r w:rsidRPr="004759A5">
        <w:rPr>
          <w:sz w:val="28"/>
          <w:szCs w:val="28"/>
          <w:lang w:val="en-US"/>
        </w:rPr>
        <w:t> </w:t>
      </w:r>
      <w:r w:rsidRPr="004759A5">
        <w:rPr>
          <w:sz w:val="28"/>
          <w:szCs w:val="28"/>
        </w:rPr>
        <w:t xml:space="preserve">Назначение на должность и освобождение от должности </w:t>
      </w:r>
      <w:r w:rsidR="00B7513D">
        <w:rPr>
          <w:sz w:val="28"/>
          <w:szCs w:val="28"/>
        </w:rPr>
        <w:t xml:space="preserve">старшего государственного налогового инспектора </w:t>
      </w:r>
      <w:r w:rsidRPr="004759A5">
        <w:rPr>
          <w:sz w:val="28"/>
          <w:szCs w:val="28"/>
        </w:rPr>
        <w:t xml:space="preserve">осуществляются приказом </w:t>
      </w:r>
      <w:r w:rsidR="00800A89" w:rsidRPr="004759A5">
        <w:rPr>
          <w:sz w:val="28"/>
          <w:szCs w:val="28"/>
        </w:rPr>
        <w:t xml:space="preserve">начальника </w:t>
      </w:r>
      <w:r w:rsidR="00234584" w:rsidRPr="004759A5">
        <w:rPr>
          <w:sz w:val="28"/>
          <w:szCs w:val="28"/>
        </w:rPr>
        <w:t xml:space="preserve">Межрайонной инспекции Федеральной налоговой службы №9 по Оренбургской области  </w:t>
      </w:r>
      <w:r w:rsidR="00800A89" w:rsidRPr="004759A5">
        <w:rPr>
          <w:sz w:val="28"/>
          <w:szCs w:val="28"/>
        </w:rPr>
        <w:t>(далее - инспекция).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5.</w:t>
      </w:r>
      <w:r w:rsidRPr="004759A5">
        <w:rPr>
          <w:sz w:val="28"/>
          <w:szCs w:val="28"/>
          <w:lang w:val="en-US"/>
        </w:rPr>
        <w:t> </w:t>
      </w:r>
      <w:r w:rsidR="00B7513D">
        <w:rPr>
          <w:sz w:val="28"/>
          <w:szCs w:val="28"/>
        </w:rPr>
        <w:t xml:space="preserve">Старший государственный налоговый инспектор </w:t>
      </w:r>
      <w:r w:rsidRPr="004759A5">
        <w:rPr>
          <w:sz w:val="28"/>
          <w:szCs w:val="28"/>
        </w:rPr>
        <w:t>непосредственно подчиняется начальнику отдела (далее - отдел).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4759A5">
        <w:rPr>
          <w:b/>
          <w:bCs/>
          <w:sz w:val="28"/>
          <w:szCs w:val="28"/>
          <w:lang w:val="en-US"/>
        </w:rPr>
        <w:t>II</w:t>
      </w:r>
      <w:r w:rsidRPr="004759A5">
        <w:rPr>
          <w:b/>
          <w:bCs/>
          <w:sz w:val="28"/>
          <w:szCs w:val="28"/>
        </w:rPr>
        <w:t>.</w:t>
      </w:r>
      <w:r w:rsidRPr="004759A5">
        <w:rPr>
          <w:b/>
          <w:bCs/>
          <w:sz w:val="28"/>
          <w:szCs w:val="28"/>
          <w:lang w:val="en-US"/>
        </w:rPr>
        <w:t> </w:t>
      </w:r>
      <w:r w:rsidRPr="004759A5">
        <w:rPr>
          <w:b/>
          <w:bCs/>
          <w:sz w:val="28"/>
          <w:szCs w:val="28"/>
        </w:rPr>
        <w:t xml:space="preserve">Квалификационные требования </w:t>
      </w:r>
      <w:r w:rsidRPr="004759A5">
        <w:rPr>
          <w:b/>
          <w:bCs/>
          <w:sz w:val="28"/>
          <w:szCs w:val="28"/>
        </w:rPr>
        <w:br/>
        <w:t>для замещения должности гражданской службы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6.</w:t>
      </w:r>
      <w:r w:rsidRPr="004759A5">
        <w:rPr>
          <w:sz w:val="28"/>
          <w:szCs w:val="28"/>
          <w:lang w:val="en-US"/>
        </w:rPr>
        <w:t> </w:t>
      </w:r>
      <w:r w:rsidR="009013AF" w:rsidRPr="004759A5">
        <w:rPr>
          <w:sz w:val="28"/>
          <w:szCs w:val="28"/>
        </w:rPr>
        <w:t xml:space="preserve">Для замещения должности </w:t>
      </w:r>
      <w:r w:rsidR="00B7513D">
        <w:rPr>
          <w:sz w:val="28"/>
          <w:szCs w:val="28"/>
        </w:rPr>
        <w:t xml:space="preserve">старшего государственного налогового инспектора </w:t>
      </w:r>
      <w:r w:rsidRPr="004759A5">
        <w:rPr>
          <w:sz w:val="28"/>
          <w:szCs w:val="28"/>
        </w:rPr>
        <w:t>устанавливаются следующие требования.</w:t>
      </w:r>
    </w:p>
    <w:p w:rsidR="00B7513D" w:rsidRPr="00467903" w:rsidRDefault="00D20E9F" w:rsidP="00B7513D">
      <w:pPr>
        <w:spacing w:after="0" w:line="240" w:lineRule="auto"/>
        <w:ind w:firstLine="708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6.1.</w:t>
      </w:r>
      <w:r w:rsidRPr="004759A5">
        <w:rPr>
          <w:sz w:val="28"/>
          <w:szCs w:val="28"/>
          <w:lang w:val="en-US"/>
        </w:rPr>
        <w:t> </w:t>
      </w:r>
      <w:r w:rsidRPr="004759A5">
        <w:rPr>
          <w:sz w:val="28"/>
          <w:szCs w:val="28"/>
        </w:rPr>
        <w:t xml:space="preserve">Наличие высшего образования </w:t>
      </w:r>
      <w:r w:rsidR="00576E06" w:rsidRPr="004759A5">
        <w:rPr>
          <w:sz w:val="28"/>
          <w:szCs w:val="28"/>
        </w:rPr>
        <w:t>не ниже уровня бакалавриата</w:t>
      </w:r>
      <w:r w:rsidRPr="004759A5">
        <w:rPr>
          <w:sz w:val="28"/>
          <w:szCs w:val="28"/>
        </w:rPr>
        <w:t>по специальности, направлению подготовки: «Государственное и муниципальное правление»,«Государственный аудит», «Экономика», «Финансы и кредит», «Менеджмент», «Управлен</w:t>
      </w:r>
      <w:r w:rsidR="00B7513D">
        <w:rPr>
          <w:sz w:val="28"/>
          <w:szCs w:val="28"/>
        </w:rPr>
        <w:t xml:space="preserve">ие персоналом», «Юриспруденция» </w:t>
      </w:r>
      <w:r w:rsidR="00B7513D" w:rsidRPr="00467903">
        <w:rPr>
          <w:sz w:val="28"/>
          <w:szCs w:val="28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pacing w:val="-2"/>
          <w:sz w:val="28"/>
          <w:szCs w:val="28"/>
        </w:rPr>
        <w:t>6.2.</w:t>
      </w:r>
      <w:r w:rsidRPr="004759A5">
        <w:rPr>
          <w:spacing w:val="-2"/>
          <w:sz w:val="28"/>
          <w:szCs w:val="28"/>
          <w:lang w:val="en-US"/>
        </w:rPr>
        <w:t> </w:t>
      </w:r>
      <w:r w:rsidRPr="004759A5">
        <w:rPr>
          <w:sz w:val="28"/>
          <w:szCs w:val="28"/>
        </w:rPr>
        <w:t>Без предъявлений требований к стажу.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 w:val="28"/>
          <w:szCs w:val="28"/>
        </w:rPr>
      </w:pPr>
      <w:r w:rsidRPr="004759A5">
        <w:rPr>
          <w:sz w:val="28"/>
          <w:szCs w:val="28"/>
        </w:rPr>
        <w:t>6.3.</w:t>
      </w:r>
      <w:r w:rsidRPr="004759A5">
        <w:rPr>
          <w:sz w:val="28"/>
          <w:szCs w:val="28"/>
          <w:lang w:val="en-US"/>
        </w:rPr>
        <w:t> </w:t>
      </w:r>
      <w:r w:rsidRPr="004759A5">
        <w:rPr>
          <w:sz w:val="28"/>
          <w:szCs w:val="28"/>
        </w:rPr>
        <w:t>Наличие базовых</w:t>
      </w:r>
      <w:r w:rsidRPr="004759A5">
        <w:rPr>
          <w:spacing w:val="-2"/>
          <w:sz w:val="28"/>
          <w:szCs w:val="28"/>
        </w:rPr>
        <w:t xml:space="preserve"> знаний:</w:t>
      </w:r>
      <w:r w:rsidRPr="004759A5">
        <w:rPr>
          <w:sz w:val="28"/>
          <w:szCs w:val="28"/>
        </w:rPr>
        <w:t xml:space="preserve">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</w:t>
      </w:r>
      <w:r w:rsidRPr="004759A5">
        <w:rPr>
          <w:sz w:val="28"/>
          <w:szCs w:val="28"/>
        </w:rPr>
        <w:lastRenderedPageBreak/>
        <w:t>противодействии коррупции; знания и умения в области информационно-коммуникационных технологий; общие и управленческие умения, свидетельствующие о наличии необходимых профессиональных и личностных качеств.</w:t>
      </w:r>
    </w:p>
    <w:p w:rsidR="00967742" w:rsidRPr="004759A5" w:rsidRDefault="00D20E9F" w:rsidP="00A6184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59A5">
        <w:rPr>
          <w:rFonts w:ascii="Times New Roman" w:hAnsi="Times New Roman" w:cs="Times New Roman"/>
          <w:sz w:val="28"/>
          <w:szCs w:val="28"/>
        </w:rPr>
        <w:t>6.4.</w:t>
      </w:r>
      <w:r w:rsidRPr="004759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59A5">
        <w:rPr>
          <w:rFonts w:ascii="Times New Roman" w:hAnsi="Times New Roman" w:cs="Times New Roman"/>
          <w:sz w:val="28"/>
          <w:szCs w:val="28"/>
        </w:rPr>
        <w:t>Наличие профессиональных знаний:</w:t>
      </w:r>
      <w:r w:rsidR="00967742"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знание </w:t>
      </w:r>
      <w:hyperlink r:id="rId8" w:history="1">
        <w:r w:rsidR="00967742" w:rsidRPr="004759A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Конституции</w:t>
        </w:r>
      </w:hyperlink>
      <w:r w:rsidR="00967742"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B1CD8" w:rsidRDefault="00D20E9F" w:rsidP="00FB1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6.4.1.</w:t>
      </w:r>
      <w:r w:rsidRPr="004759A5">
        <w:rPr>
          <w:sz w:val="28"/>
          <w:szCs w:val="28"/>
          <w:lang w:val="en-US"/>
        </w:rPr>
        <w:t> </w:t>
      </w:r>
      <w:r w:rsidRPr="004759A5">
        <w:rPr>
          <w:sz w:val="28"/>
          <w:szCs w:val="28"/>
        </w:rPr>
        <w:t>В сфере законодательства Российской Федерации:</w:t>
      </w:r>
      <w:r w:rsidR="00967742" w:rsidRPr="004759A5">
        <w:rPr>
          <w:sz w:val="28"/>
          <w:szCs w:val="28"/>
        </w:rPr>
        <w:t>Налоговый кодекс Российской Федерации;Федеральный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</w:t>
      </w:r>
      <w:r w:rsidR="00AA4BF1" w:rsidRPr="004759A5">
        <w:rPr>
          <w:sz w:val="28"/>
          <w:szCs w:val="28"/>
        </w:rPr>
        <w:t xml:space="preserve"> Федеральной налоговой службе»;</w:t>
      </w:r>
      <w:hyperlink r:id="rId9" w:history="1">
        <w:r w:rsidR="00FB1CD8" w:rsidRPr="00FB1CD8">
          <w:rPr>
            <w:sz w:val="28"/>
            <w:szCs w:val="28"/>
          </w:rPr>
          <w:t>постановление</w:t>
        </w:r>
      </w:hyperlink>
      <w:r w:rsidR="00FB1CD8">
        <w:rPr>
          <w:sz w:val="28"/>
          <w:szCs w:val="28"/>
        </w:rPr>
        <w:t xml:space="preserve"> Правительства Российской Федерации от 1 января 2002 г. N 1 "О Классификации основных средств, включаемых в амортизационные группы";  </w:t>
      </w:r>
      <w:hyperlink r:id="rId10" w:history="1">
        <w:r w:rsidR="00FB1CD8" w:rsidRPr="00FB1CD8">
          <w:rPr>
            <w:sz w:val="28"/>
            <w:szCs w:val="28"/>
          </w:rPr>
          <w:t>приказ</w:t>
        </w:r>
      </w:hyperlink>
      <w:r w:rsidR="00FB1CD8">
        <w:rPr>
          <w:sz w:val="28"/>
          <w:szCs w:val="28"/>
        </w:rPr>
        <w:t xml:space="preserve"> ФНС России от 19 октября 2016 г. N ММВ-7-3/572@ "Об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форме".</w:t>
      </w:r>
    </w:p>
    <w:p w:rsidR="00D20E9F" w:rsidRPr="004759A5" w:rsidRDefault="00B7513D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государственный налоговый инспектор </w:t>
      </w:r>
      <w:r w:rsidR="00D20E9F" w:rsidRPr="004759A5">
        <w:rPr>
          <w:sz w:val="28"/>
          <w:szCs w:val="28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B1CD8" w:rsidRPr="00FB1CD8" w:rsidRDefault="00D20E9F" w:rsidP="00FB1C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4759A5">
        <w:rPr>
          <w:sz w:val="28"/>
          <w:szCs w:val="28"/>
        </w:rPr>
        <w:lastRenderedPageBreak/>
        <w:t>6.4.2.</w:t>
      </w:r>
      <w:r w:rsidRPr="004759A5">
        <w:rPr>
          <w:sz w:val="28"/>
          <w:szCs w:val="28"/>
          <w:lang w:val="en-US"/>
        </w:rPr>
        <w:t> </w:t>
      </w:r>
      <w:r w:rsidRPr="004759A5">
        <w:rPr>
          <w:sz w:val="28"/>
          <w:szCs w:val="28"/>
        </w:rPr>
        <w:t xml:space="preserve">Иные профессиональные знания:основы </w:t>
      </w:r>
      <w:r w:rsidR="00981DC4" w:rsidRPr="004759A5">
        <w:rPr>
          <w:sz w:val="28"/>
          <w:szCs w:val="28"/>
        </w:rPr>
        <w:t>налогообложения</w:t>
      </w:r>
      <w:r w:rsidRPr="004759A5">
        <w:rPr>
          <w:sz w:val="28"/>
          <w:szCs w:val="28"/>
        </w:rPr>
        <w:t>;</w:t>
      </w:r>
      <w:r w:rsidR="00981DC4" w:rsidRPr="004759A5">
        <w:rPr>
          <w:sz w:val="28"/>
          <w:szCs w:val="28"/>
        </w:rPr>
        <w:t>основы финансовых и кредитных отношений;общие положения о налоговом контроле;принципы формирования бюджетной системы РФ;принципы формирования налоговой системы РФ;порядок проведения мероприятий налогового контроля;</w:t>
      </w:r>
      <w:r w:rsidR="00EA474A" w:rsidRPr="004759A5">
        <w:rPr>
          <w:sz w:val="28"/>
          <w:szCs w:val="28"/>
        </w:rPr>
        <w:t>принципы налогового администрирования</w:t>
      </w:r>
      <w:r w:rsidR="00FB1CD8">
        <w:rPr>
          <w:sz w:val="28"/>
          <w:szCs w:val="28"/>
        </w:rPr>
        <w:t>;</w:t>
      </w:r>
      <w:r w:rsidR="00FB1CD8" w:rsidRPr="00FB1CD8">
        <w:rPr>
          <w:bCs/>
          <w:sz w:val="28"/>
          <w:szCs w:val="28"/>
        </w:rPr>
        <w:t>состав налогоплательщиков налога на прибыль организаций; понятие участники консолидированной группы налогоплательщиков; понятие прибыли организации;</w:t>
      </w:r>
      <w:r w:rsidR="00FB1CD8">
        <w:rPr>
          <w:bCs/>
          <w:sz w:val="28"/>
          <w:szCs w:val="28"/>
        </w:rPr>
        <w:t xml:space="preserve"> понятие </w:t>
      </w:r>
      <w:r w:rsidR="00B7513D" w:rsidRPr="00B7513D">
        <w:rPr>
          <w:sz w:val="28"/>
          <w:szCs w:val="28"/>
        </w:rPr>
        <w:t>УСН, ЕСХН, ЕНВД, ЕУНД</w:t>
      </w:r>
      <w:r w:rsidR="00FB1CD8" w:rsidRPr="00B7513D">
        <w:rPr>
          <w:sz w:val="28"/>
          <w:szCs w:val="28"/>
        </w:rPr>
        <w:t>, понятие налоговые резиденты Российской Федерации; по</w:t>
      </w:r>
      <w:r w:rsidR="00FB1CD8" w:rsidRPr="00FB1CD8">
        <w:rPr>
          <w:bCs/>
          <w:sz w:val="28"/>
          <w:szCs w:val="28"/>
        </w:rPr>
        <w:t>нятие расходы и основные виды расходов при расчете налога на прибыль орган</w:t>
      </w:r>
      <w:r w:rsidR="00FB1CD8">
        <w:rPr>
          <w:bCs/>
          <w:sz w:val="28"/>
          <w:szCs w:val="28"/>
        </w:rPr>
        <w:t>изации.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pacing w:val="-2"/>
          <w:sz w:val="28"/>
          <w:szCs w:val="28"/>
        </w:rPr>
        <w:t>6.5.</w:t>
      </w:r>
      <w:r w:rsidRPr="004759A5">
        <w:rPr>
          <w:spacing w:val="-2"/>
          <w:sz w:val="28"/>
          <w:szCs w:val="28"/>
          <w:lang w:val="en-US"/>
        </w:rPr>
        <w:t> </w:t>
      </w:r>
      <w:r w:rsidRPr="004759A5">
        <w:rPr>
          <w:spacing w:val="-2"/>
          <w:sz w:val="28"/>
          <w:szCs w:val="28"/>
        </w:rPr>
        <w:t>Наличие функциональных знаний:</w:t>
      </w:r>
      <w:r w:rsidRPr="004759A5">
        <w:rPr>
          <w:sz w:val="28"/>
          <w:szCs w:val="28"/>
        </w:rPr>
        <w:t>принципы, методы, технологии и механизмы осуществления контроля (надзора);виды, назначение и технологии организации проверочных процедур;понятие единого реестра проверок, процедура его формирования;институт предварительной проверки жалобы и иной информации, поступившей в контрольно-надзорный орган;процедура организации проверки: порядок, этапы, инструменты проведения;ограничения при проведении проверочных процедур;меры, прин</w:t>
      </w:r>
      <w:r w:rsidR="00AA4BF1" w:rsidRPr="004759A5">
        <w:rPr>
          <w:sz w:val="28"/>
          <w:szCs w:val="28"/>
        </w:rPr>
        <w:t>имаемые по результатам проверки.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6.6.</w:t>
      </w:r>
      <w:r w:rsidRPr="004759A5">
        <w:rPr>
          <w:sz w:val="28"/>
          <w:szCs w:val="28"/>
          <w:lang w:val="en-US"/>
        </w:rPr>
        <w:t> </w:t>
      </w:r>
      <w:r w:rsidRPr="004759A5">
        <w:rPr>
          <w:sz w:val="28"/>
          <w:szCs w:val="28"/>
        </w:rPr>
        <w:t>Наличие базовых умений: умение мыслить системно (стратегически);умение планировать, рационально использовать служебное время и достигать результата;коммуникативные умения;умение управлять изменениями.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6.7.</w:t>
      </w:r>
      <w:r w:rsidRPr="004759A5">
        <w:rPr>
          <w:sz w:val="28"/>
          <w:szCs w:val="28"/>
          <w:lang w:val="en-US"/>
        </w:rPr>
        <w:t> </w:t>
      </w:r>
      <w:r w:rsidRPr="004759A5">
        <w:rPr>
          <w:sz w:val="28"/>
          <w:szCs w:val="28"/>
        </w:rPr>
        <w:t>Наличие профессиональных умений:</w:t>
      </w:r>
    </w:p>
    <w:p w:rsidR="00EA474A" w:rsidRPr="004759A5" w:rsidRDefault="00EA474A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6.8.</w:t>
      </w:r>
      <w:r w:rsidRPr="004759A5">
        <w:rPr>
          <w:sz w:val="28"/>
          <w:szCs w:val="28"/>
          <w:lang w:val="en-US"/>
        </w:rPr>
        <w:t> </w:t>
      </w:r>
      <w:r w:rsidRPr="004759A5">
        <w:rPr>
          <w:sz w:val="28"/>
          <w:szCs w:val="28"/>
        </w:rPr>
        <w:t xml:space="preserve">Наличие функциональных умений:проведение плановых и внеплановых документарных проверок (обследований);проведение </w:t>
      </w:r>
      <w:r w:rsidR="00EA474A" w:rsidRPr="004759A5">
        <w:rPr>
          <w:sz w:val="28"/>
          <w:szCs w:val="28"/>
        </w:rPr>
        <w:t>камеральных проверок</w:t>
      </w:r>
      <w:r w:rsidRPr="004759A5">
        <w:rPr>
          <w:sz w:val="28"/>
          <w:szCs w:val="28"/>
        </w:rPr>
        <w:t>;осуществление контроля исполнения предписаний, решений и других распорядительных документов</w:t>
      </w:r>
      <w:r w:rsidR="00FB1CD8">
        <w:rPr>
          <w:sz w:val="28"/>
          <w:szCs w:val="28"/>
        </w:rPr>
        <w:t>, заполнение информационных ресурсов</w:t>
      </w:r>
      <w:r w:rsidRPr="004759A5">
        <w:rPr>
          <w:sz w:val="28"/>
          <w:szCs w:val="28"/>
        </w:rPr>
        <w:t>.</w:t>
      </w:r>
    </w:p>
    <w:p w:rsidR="00AD3FC5" w:rsidRDefault="00AD3FC5" w:rsidP="00A618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4759A5">
        <w:rPr>
          <w:b/>
          <w:bCs/>
          <w:sz w:val="28"/>
          <w:szCs w:val="28"/>
          <w:lang w:val="en-US"/>
        </w:rPr>
        <w:t>III</w:t>
      </w:r>
      <w:r w:rsidRPr="004759A5">
        <w:rPr>
          <w:b/>
          <w:bCs/>
          <w:sz w:val="28"/>
          <w:szCs w:val="28"/>
        </w:rPr>
        <w:t>.</w:t>
      </w:r>
      <w:r w:rsidRPr="004759A5">
        <w:rPr>
          <w:b/>
          <w:bCs/>
          <w:sz w:val="28"/>
          <w:szCs w:val="28"/>
          <w:lang w:val="en-US"/>
        </w:rPr>
        <w:t> </w:t>
      </w:r>
      <w:r w:rsidRPr="004759A5">
        <w:rPr>
          <w:b/>
          <w:bCs/>
          <w:sz w:val="28"/>
          <w:szCs w:val="28"/>
        </w:rPr>
        <w:t>Должностные обязанности, права и ответственность</w:t>
      </w:r>
    </w:p>
    <w:p w:rsidR="00A61846" w:rsidRPr="004759A5" w:rsidRDefault="00A61846" w:rsidP="00A618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D20E9F" w:rsidRPr="004759A5" w:rsidRDefault="00A61846" w:rsidP="00AA4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7.</w:t>
      </w:r>
      <w:r w:rsidRPr="004759A5">
        <w:rPr>
          <w:sz w:val="28"/>
          <w:szCs w:val="28"/>
          <w:lang w:val="en-US"/>
        </w:rPr>
        <w:t> </w:t>
      </w:r>
      <w:r w:rsidRPr="004759A5">
        <w:rPr>
          <w:sz w:val="28"/>
          <w:szCs w:val="28"/>
        </w:rPr>
        <w:t>Основные права и обязанности государственного налогового инспектора, а также</w:t>
      </w:r>
      <w:r w:rsidR="00D20E9F" w:rsidRPr="004759A5">
        <w:rPr>
          <w:sz w:val="28"/>
          <w:szCs w:val="28"/>
        </w:rPr>
        <w:t xml:space="preserve">запреты и требования, связанные с гражданской службой, </w:t>
      </w:r>
      <w:r w:rsidR="00D20E9F" w:rsidRPr="004759A5">
        <w:rPr>
          <w:sz w:val="28"/>
          <w:szCs w:val="28"/>
        </w:rPr>
        <w:lastRenderedPageBreak/>
        <w:t>которые установлены в его отношении, предусмотрены статьями 14, 15, 17, 18 Федерального закона от 27.07.2004№</w:t>
      </w:r>
      <w:r w:rsidR="00D20E9F" w:rsidRPr="004759A5">
        <w:rPr>
          <w:sz w:val="28"/>
          <w:szCs w:val="28"/>
          <w:lang w:val="en-US"/>
        </w:rPr>
        <w:t> </w:t>
      </w:r>
      <w:r w:rsidR="00D20E9F" w:rsidRPr="004759A5">
        <w:rPr>
          <w:sz w:val="28"/>
          <w:szCs w:val="28"/>
        </w:rPr>
        <w:t>79-ФЗ«О государственной гражданской службе Российской Федерации».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8.</w:t>
      </w:r>
      <w:r w:rsidRPr="004759A5">
        <w:rPr>
          <w:sz w:val="28"/>
          <w:szCs w:val="28"/>
          <w:lang w:val="en-US"/>
        </w:rPr>
        <w:t> </w:t>
      </w:r>
      <w:r w:rsidRPr="004759A5">
        <w:rPr>
          <w:sz w:val="28"/>
          <w:szCs w:val="28"/>
        </w:rPr>
        <w:t>В целях реализации задач и функций, возложенных на отдел</w:t>
      </w:r>
      <w:r w:rsidR="009013AF" w:rsidRPr="004759A5">
        <w:rPr>
          <w:sz w:val="28"/>
          <w:szCs w:val="28"/>
        </w:rPr>
        <w:t xml:space="preserve">, </w:t>
      </w:r>
      <w:r w:rsidR="00B7513D">
        <w:rPr>
          <w:sz w:val="28"/>
          <w:szCs w:val="28"/>
        </w:rPr>
        <w:t xml:space="preserve">старший государственный налоговый инспектор </w:t>
      </w:r>
      <w:r w:rsidRPr="004759A5">
        <w:rPr>
          <w:sz w:val="28"/>
          <w:szCs w:val="28"/>
        </w:rPr>
        <w:t>обязан:</w:t>
      </w:r>
    </w:p>
    <w:p w:rsidR="00AD3FC5" w:rsidRPr="00AD3FC5" w:rsidRDefault="00D4669B" w:rsidP="00B7513D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</w:t>
      </w:r>
      <w:r w:rsidR="00AD3FC5" w:rsidRPr="00AD3FC5">
        <w:rPr>
          <w:sz w:val="28"/>
          <w:szCs w:val="28"/>
        </w:rPr>
        <w:t>работ</w:t>
      </w:r>
      <w:r>
        <w:rPr>
          <w:sz w:val="28"/>
          <w:szCs w:val="28"/>
        </w:rPr>
        <w:t>у</w:t>
      </w:r>
      <w:r w:rsidR="00AD3FC5" w:rsidRPr="00AD3FC5">
        <w:rPr>
          <w:sz w:val="28"/>
          <w:szCs w:val="28"/>
        </w:rPr>
        <w:t xml:space="preserve"> (информаци</w:t>
      </w:r>
      <w:r>
        <w:rPr>
          <w:sz w:val="28"/>
          <w:szCs w:val="28"/>
        </w:rPr>
        <w:t>я</w:t>
      </w:r>
      <w:r w:rsidR="00AD3FC5" w:rsidRPr="00AD3FC5">
        <w:rPr>
          <w:sz w:val="28"/>
          <w:szCs w:val="28"/>
        </w:rPr>
        <w:t>) в отношении организаций с признаками «однодневок»;</w:t>
      </w:r>
    </w:p>
    <w:p w:rsidR="00B7513D" w:rsidRPr="00B7513D" w:rsidRDefault="00D4669B" w:rsidP="00B7513D">
      <w:pPr>
        <w:spacing w:after="0" w:line="240" w:lineRule="auto"/>
        <w:ind w:firstLine="53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контрол</w:t>
      </w:r>
      <w:r>
        <w:rPr>
          <w:sz w:val="28"/>
          <w:szCs w:val="28"/>
        </w:rPr>
        <w:t>ировать</w:t>
      </w:r>
      <w:r w:rsidRPr="00D4669B">
        <w:rPr>
          <w:sz w:val="28"/>
          <w:szCs w:val="28"/>
        </w:rPr>
        <w:t xml:space="preserve">  соблюдени</w:t>
      </w:r>
      <w:r>
        <w:rPr>
          <w:sz w:val="28"/>
          <w:szCs w:val="28"/>
        </w:rPr>
        <w:t>е</w:t>
      </w:r>
      <w:r w:rsidRPr="00D4669B">
        <w:rPr>
          <w:sz w:val="28"/>
          <w:szCs w:val="28"/>
        </w:rPr>
        <w:t xml:space="preserve"> налогоплательщиками, плательщиками сборов и налоговыми агентами, состоящими на налоговом учете в инспекции, законодательства о налогах и сборах и принятых  в соответствии с ним нормативных правовых актов, правильности исчисления, полноты и своевременности внесения в соответствующие бюджеты  налога на прибыль организаций;</w:t>
      </w:r>
      <w:r w:rsidR="00B7513D" w:rsidRPr="00B7513D">
        <w:rPr>
          <w:sz w:val="28"/>
          <w:szCs w:val="28"/>
        </w:rPr>
        <w:t xml:space="preserve"> УСН, ЕСХН, ЕНВД, ЕУНД;</w:t>
      </w:r>
    </w:p>
    <w:p w:rsidR="00B7513D" w:rsidRPr="00B7513D" w:rsidRDefault="00D4669B" w:rsidP="00B75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осуществл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 xml:space="preserve"> налогового контроля </w:t>
      </w:r>
      <w:r w:rsidR="00B7513D" w:rsidRPr="00B7513D">
        <w:rPr>
          <w:sz w:val="28"/>
          <w:szCs w:val="28"/>
        </w:rPr>
        <w:t>в отношении ЮЛ, отсутствующих по юридическому адресу в целях расторжения договоров в кредитных учреждениях, а также принудительной ликвидации ЮЛ;</w:t>
      </w:r>
    </w:p>
    <w:p w:rsidR="00D4669B" w:rsidRPr="00D4669B" w:rsidRDefault="00D4669B" w:rsidP="00B75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пров</w:t>
      </w:r>
      <w:r>
        <w:rPr>
          <w:sz w:val="28"/>
          <w:szCs w:val="28"/>
        </w:rPr>
        <w:t xml:space="preserve">одить </w:t>
      </w:r>
      <w:r w:rsidRPr="00D4669B">
        <w:rPr>
          <w:sz w:val="28"/>
          <w:szCs w:val="28"/>
        </w:rPr>
        <w:t>камеральны</w:t>
      </w:r>
      <w:r>
        <w:rPr>
          <w:sz w:val="28"/>
          <w:szCs w:val="28"/>
        </w:rPr>
        <w:t>е</w:t>
      </w:r>
      <w:r w:rsidRPr="00D4669B">
        <w:rPr>
          <w:sz w:val="28"/>
          <w:szCs w:val="28"/>
        </w:rPr>
        <w:t xml:space="preserve"> налоговы</w:t>
      </w:r>
      <w:r>
        <w:rPr>
          <w:sz w:val="28"/>
          <w:szCs w:val="28"/>
        </w:rPr>
        <w:t>е</w:t>
      </w:r>
      <w:r w:rsidRPr="00D4669B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D4669B">
        <w:rPr>
          <w:sz w:val="28"/>
          <w:szCs w:val="28"/>
        </w:rPr>
        <w:t xml:space="preserve"> налоговых деклараций по налогу на прибыль организаций, УСН, ЕСХН, ЕНВД; </w:t>
      </w:r>
    </w:p>
    <w:p w:rsidR="00B7513D" w:rsidRDefault="00D4669B" w:rsidP="00B75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 xml:space="preserve"> налогового контроля </w:t>
      </w:r>
      <w:r w:rsidR="00B7513D" w:rsidRPr="00B7513D">
        <w:rPr>
          <w:sz w:val="28"/>
          <w:szCs w:val="28"/>
        </w:rPr>
        <w:t>в отношении «мигрирующих» ЮЛ;</w:t>
      </w:r>
    </w:p>
    <w:p w:rsidR="00B7513D" w:rsidRPr="00B7513D" w:rsidRDefault="00B7513D" w:rsidP="00B75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 осуществл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 xml:space="preserve"> налогового контроля </w:t>
      </w:r>
      <w:r w:rsidRPr="00B7513D">
        <w:rPr>
          <w:sz w:val="28"/>
          <w:szCs w:val="28"/>
        </w:rPr>
        <w:t xml:space="preserve">с организациями, не представляющими налоговую (бухгалтерскую) отчетность, представляющими «нулевую» налоговую (бухгалтерскую) отчетность и подготовка информации в отношении указанной категории налогоплательщиков; </w:t>
      </w:r>
    </w:p>
    <w:p w:rsidR="00B7513D" w:rsidRPr="00B7513D" w:rsidRDefault="00D4669B" w:rsidP="00B75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 осуществл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 xml:space="preserve"> налогового контроля </w:t>
      </w:r>
      <w:r w:rsidR="00B7513D" w:rsidRPr="00B7513D">
        <w:rPr>
          <w:sz w:val="28"/>
          <w:szCs w:val="28"/>
        </w:rPr>
        <w:t>ст. 119, 126 налогового кодекса Российской Федерации в отношении  налогоплательщиков юридических лиц, не представивших в установленный законодательством срок декларации по налогу на прибыль организаций, УСН, ЕСХН, ЕНВД, ЕУНД и бухгалтерскую отчетность;</w:t>
      </w:r>
    </w:p>
    <w:p w:rsidR="00B7513D" w:rsidRPr="00B7513D" w:rsidRDefault="00D4669B" w:rsidP="00B75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проводить</w:t>
      </w:r>
      <w:r w:rsidRPr="00D4669B">
        <w:rPr>
          <w:sz w:val="28"/>
          <w:szCs w:val="28"/>
        </w:rPr>
        <w:t xml:space="preserve"> анализ финансово-хозяйственной деятельности </w:t>
      </w:r>
      <w:r w:rsidR="00B7513D" w:rsidRPr="00B7513D">
        <w:rPr>
          <w:sz w:val="28"/>
          <w:szCs w:val="28"/>
        </w:rPr>
        <w:t>организаций с целью выделения рисковых операций (экономически не оправданных, уменьшающих уровень налогообложения; не соответствующих реальной экономической сути, не имеющих или имеющих пониженный уровень налогообложения) или выявления скрытых (теневых) операций, в результате которых имеет место вероятность необоснованного извлечения налоговой выгоды;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</w:t>
      </w:r>
      <w:r w:rsidRPr="00D4669B">
        <w:rPr>
          <w:sz w:val="28"/>
          <w:szCs w:val="28"/>
        </w:rPr>
        <w:t xml:space="preserve">мониторинг и анализ сопоставления показателей представленной отчетности и косвенной информации, полученной из внутренних и внешних источников; 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   выявл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>ировать</w:t>
      </w:r>
      <w:r w:rsidRPr="00D4669B">
        <w:rPr>
          <w:sz w:val="28"/>
          <w:szCs w:val="28"/>
        </w:rPr>
        <w:t xml:space="preserve"> схем</w:t>
      </w:r>
      <w:r>
        <w:rPr>
          <w:sz w:val="28"/>
          <w:szCs w:val="28"/>
        </w:rPr>
        <w:t>ы</w:t>
      </w:r>
      <w:r w:rsidRPr="00D4669B">
        <w:rPr>
          <w:sz w:val="28"/>
          <w:szCs w:val="28"/>
        </w:rPr>
        <w:t xml:space="preserve"> уклонения от налогообложения, выработка предложений по их предотвращению;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    оформл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ы</w:t>
      </w:r>
      <w:r w:rsidRPr="00D4669B">
        <w:rPr>
          <w:sz w:val="28"/>
          <w:szCs w:val="28"/>
        </w:rPr>
        <w:t xml:space="preserve"> камеральной налоговой проверки;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    своевременно и качественно заполн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информационны</w:t>
      </w:r>
      <w:r>
        <w:rPr>
          <w:sz w:val="28"/>
          <w:szCs w:val="28"/>
        </w:rPr>
        <w:t>е</w:t>
      </w:r>
      <w:r w:rsidRPr="00D4669B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ы</w:t>
      </w:r>
      <w:r w:rsidRPr="00D4669B">
        <w:rPr>
          <w:sz w:val="28"/>
          <w:szCs w:val="28"/>
        </w:rPr>
        <w:t>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lastRenderedPageBreak/>
        <w:t xml:space="preserve">     переда</w:t>
      </w:r>
      <w:r>
        <w:rPr>
          <w:sz w:val="28"/>
          <w:szCs w:val="28"/>
        </w:rPr>
        <w:t>вать</w:t>
      </w:r>
      <w:r w:rsidRPr="00D4669B">
        <w:rPr>
          <w:sz w:val="28"/>
          <w:szCs w:val="28"/>
        </w:rPr>
        <w:t xml:space="preserve"> в правовой отдел материал</w:t>
      </w:r>
      <w:r>
        <w:rPr>
          <w:sz w:val="28"/>
          <w:szCs w:val="28"/>
        </w:rPr>
        <w:t>ы</w:t>
      </w:r>
      <w:r w:rsidRPr="00D4669B">
        <w:rPr>
          <w:sz w:val="28"/>
          <w:szCs w:val="28"/>
        </w:rPr>
        <w:t xml:space="preserve"> камеральных налоговых проверок;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    формирова</w:t>
      </w:r>
      <w:r>
        <w:rPr>
          <w:sz w:val="28"/>
          <w:szCs w:val="28"/>
        </w:rPr>
        <w:t>ть</w:t>
      </w:r>
      <w:r w:rsidRPr="00D4669B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 xml:space="preserve">я </w:t>
      </w:r>
      <w:r w:rsidRPr="00D4669B">
        <w:rPr>
          <w:sz w:val="28"/>
          <w:szCs w:val="28"/>
        </w:rPr>
        <w:t>о необходимости исследования отдельных фактов нарушений законодательства о налогах и сборах в ходе выездных проверок и сбор достаточных доказательств совершения налогового правонарушения;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подгот</w:t>
      </w:r>
      <w:r>
        <w:rPr>
          <w:sz w:val="28"/>
          <w:szCs w:val="28"/>
        </w:rPr>
        <w:t>авливать</w:t>
      </w:r>
      <w:r w:rsidRPr="00D4669B">
        <w:rPr>
          <w:sz w:val="28"/>
          <w:szCs w:val="28"/>
        </w:rPr>
        <w:t xml:space="preserve"> оперативны</w:t>
      </w:r>
      <w:r>
        <w:rPr>
          <w:sz w:val="28"/>
          <w:szCs w:val="28"/>
        </w:rPr>
        <w:t>е</w:t>
      </w:r>
      <w:r w:rsidRPr="00D4669B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D4669B">
        <w:rPr>
          <w:sz w:val="28"/>
          <w:szCs w:val="28"/>
        </w:rPr>
        <w:t xml:space="preserve"> по заданиям УФНС России по Оренбургской области; 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выполн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 xml:space="preserve"> начальника отдела;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ве</w:t>
      </w:r>
      <w:r>
        <w:rPr>
          <w:sz w:val="28"/>
          <w:szCs w:val="28"/>
        </w:rPr>
        <w:t>сти</w:t>
      </w:r>
      <w:r w:rsidRPr="00D4669B">
        <w:rPr>
          <w:sz w:val="28"/>
          <w:szCs w:val="28"/>
        </w:rPr>
        <w:t xml:space="preserve"> в установленном порядке делопроизводств</w:t>
      </w:r>
      <w:r>
        <w:rPr>
          <w:sz w:val="28"/>
          <w:szCs w:val="28"/>
        </w:rPr>
        <w:t>о</w:t>
      </w:r>
      <w:r w:rsidRPr="00D4669B">
        <w:rPr>
          <w:sz w:val="28"/>
          <w:szCs w:val="28"/>
        </w:rPr>
        <w:t xml:space="preserve"> и обеспечение сохранности номенклатурных дел в отделе, а также сдачу их в архив в надлежащие сроки;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обеспеч</w:t>
      </w:r>
      <w:r>
        <w:rPr>
          <w:sz w:val="28"/>
          <w:szCs w:val="28"/>
        </w:rPr>
        <w:t>ивать</w:t>
      </w:r>
      <w:r w:rsidRPr="00D4669B">
        <w:rPr>
          <w:sz w:val="28"/>
          <w:szCs w:val="28"/>
        </w:rPr>
        <w:t xml:space="preserve"> сохранност</w:t>
      </w:r>
      <w:r>
        <w:rPr>
          <w:sz w:val="28"/>
          <w:szCs w:val="28"/>
        </w:rPr>
        <w:t>ь</w:t>
      </w:r>
      <w:r w:rsidRPr="00D4669B">
        <w:rPr>
          <w:sz w:val="28"/>
          <w:szCs w:val="28"/>
        </w:rPr>
        <w:t xml:space="preserve"> служебного удостоверения;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</w:t>
      </w:r>
      <w:r w:rsidRPr="00D4669B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D4669B">
        <w:rPr>
          <w:sz w:val="28"/>
          <w:szCs w:val="28"/>
        </w:rPr>
        <w:t xml:space="preserve"> Служебного распорядка и дисциплины труда при исполнении должностных обязанностей;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осуществл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выезд в служебные командировки;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обеспеч</w:t>
      </w:r>
      <w:r>
        <w:rPr>
          <w:sz w:val="28"/>
          <w:szCs w:val="28"/>
        </w:rPr>
        <w:t>ивать</w:t>
      </w:r>
      <w:r w:rsidRPr="00D4669B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 xml:space="preserve">е </w:t>
      </w:r>
      <w:r w:rsidRPr="00D4669B">
        <w:rPr>
          <w:sz w:val="28"/>
          <w:szCs w:val="28"/>
        </w:rPr>
        <w:t xml:space="preserve">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своевременно и качественно</w:t>
      </w:r>
      <w:r>
        <w:rPr>
          <w:sz w:val="28"/>
          <w:szCs w:val="28"/>
        </w:rPr>
        <w:t xml:space="preserve"> исполнять</w:t>
      </w:r>
      <w:r w:rsidRPr="00D4669B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ы</w:t>
      </w:r>
      <w:r w:rsidRPr="00D4669B">
        <w:rPr>
          <w:sz w:val="28"/>
          <w:szCs w:val="28"/>
        </w:rPr>
        <w:t>, распоряжени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>, указани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>, задани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>, поручени</w:t>
      </w:r>
      <w:r>
        <w:rPr>
          <w:sz w:val="28"/>
          <w:szCs w:val="28"/>
        </w:rPr>
        <w:t>я</w:t>
      </w:r>
      <w:r w:rsidRPr="00D4669B">
        <w:rPr>
          <w:sz w:val="28"/>
          <w:szCs w:val="28"/>
        </w:rPr>
        <w:t xml:space="preserve"> начальника </w:t>
      </w:r>
      <w:r>
        <w:rPr>
          <w:sz w:val="28"/>
          <w:szCs w:val="28"/>
        </w:rPr>
        <w:t>И</w:t>
      </w:r>
      <w:r w:rsidRPr="00D4669B">
        <w:rPr>
          <w:sz w:val="28"/>
          <w:szCs w:val="28"/>
        </w:rPr>
        <w:t>нспекции (заместителя начальника инспекции), руководства Управления, ФНС России;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исполн</w:t>
      </w:r>
      <w:r>
        <w:rPr>
          <w:sz w:val="28"/>
          <w:szCs w:val="28"/>
        </w:rPr>
        <w:t>ять</w:t>
      </w:r>
      <w:r w:rsidRPr="00D4669B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е обязанности</w:t>
      </w:r>
      <w:r w:rsidRPr="00D4669B">
        <w:rPr>
          <w:sz w:val="28"/>
          <w:szCs w:val="28"/>
        </w:rPr>
        <w:t xml:space="preserve">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D20E9F" w:rsidRPr="004759A5" w:rsidRDefault="00D20E9F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9.</w:t>
      </w:r>
      <w:r w:rsidRPr="00D4669B">
        <w:rPr>
          <w:sz w:val="28"/>
          <w:szCs w:val="28"/>
        </w:rPr>
        <w:t> </w:t>
      </w:r>
      <w:r w:rsidRPr="004759A5">
        <w:rPr>
          <w:sz w:val="28"/>
          <w:szCs w:val="28"/>
        </w:rPr>
        <w:t xml:space="preserve">В целях исполнения возложенных должностных обязанностей </w:t>
      </w:r>
      <w:r w:rsidR="00B7513D">
        <w:rPr>
          <w:sz w:val="28"/>
          <w:szCs w:val="28"/>
        </w:rPr>
        <w:t xml:space="preserve">старший государственный налоговый инспектор </w:t>
      </w:r>
      <w:r w:rsidRPr="004759A5">
        <w:rPr>
          <w:sz w:val="28"/>
          <w:szCs w:val="28"/>
        </w:rPr>
        <w:t>имеет право:</w:t>
      </w:r>
    </w:p>
    <w:p w:rsidR="00A03FEA" w:rsidRDefault="00A03FEA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требовать от налогоплательщиков своевременное и полное представление бухгалтерских документов, необходимых для проведения  камеральных налоговых проверок, а также  дополнительные справки и объяснения по возникшим в период проверки вопросам</w:t>
      </w:r>
      <w:r w:rsidR="009D32EB" w:rsidRPr="004759A5">
        <w:rPr>
          <w:sz w:val="28"/>
          <w:szCs w:val="28"/>
        </w:rPr>
        <w:t>.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вносить руководству отдела и инспекции предложения по любым вопросам, отнесенным к компетенции отдела;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 повышать квалификацию, участвовать в проведении совещаний, семинаров;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получать от должностных лиц инспекции информацию согласно выполняемым функциональным обязанностям;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 xml:space="preserve">давать работникам отдела обязательные для исполнения поручения;  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работать с документами отделов инспекции для выполнения возложенных на  него задач;</w:t>
      </w:r>
      <w:r w:rsidRPr="00D4669B">
        <w:rPr>
          <w:sz w:val="28"/>
          <w:szCs w:val="28"/>
        </w:rPr>
        <w:tab/>
        <w:t>осуществлять иные права, предусмотренные Положением об отделе, иными нормативными актами.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lastRenderedPageBreak/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защиту сведений о гражданском служащем;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должностной рост на конкурсной основе;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профессиональную переподготовку, повышение квалификации и стажировку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государственную защиту своих жизни и здоровья членов своей семьи, а также принадлежащего ему имущества;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D4669B" w:rsidRPr="00D4669B" w:rsidRDefault="00D4669B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D4669B">
        <w:rPr>
          <w:sz w:val="28"/>
          <w:szCs w:val="28"/>
        </w:rPr>
        <w:t>на иные права, установленные законодательством.</w:t>
      </w:r>
    </w:p>
    <w:p w:rsidR="00D20E9F" w:rsidRPr="004759A5" w:rsidRDefault="00D20E9F" w:rsidP="00D46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10.</w:t>
      </w:r>
      <w:r w:rsidRPr="00D4669B">
        <w:rPr>
          <w:sz w:val="28"/>
          <w:szCs w:val="28"/>
        </w:rPr>
        <w:t> </w:t>
      </w:r>
      <w:r w:rsidR="00B7513D">
        <w:rPr>
          <w:sz w:val="28"/>
          <w:szCs w:val="28"/>
        </w:rPr>
        <w:t xml:space="preserve">Старший государственный налоговый инспектор </w:t>
      </w:r>
      <w:r w:rsidRPr="004759A5">
        <w:rPr>
          <w:sz w:val="28"/>
          <w:szCs w:val="28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506«Об утверждении Положения о Федеральной налоговой службе» (Собрание законодательства Российской Федерации, 2004, № 40, ст. 3961; 2017, № 15 (ч. 1), ст. 2194),положением о</w:t>
      </w:r>
      <w:r w:rsidR="003F4E0A" w:rsidRPr="004759A5">
        <w:rPr>
          <w:sz w:val="28"/>
          <w:szCs w:val="28"/>
        </w:rPr>
        <w:t xml:space="preserve"> Межрайоннойи</w:t>
      </w:r>
      <w:r w:rsidR="00A03FEA" w:rsidRPr="004759A5">
        <w:rPr>
          <w:sz w:val="28"/>
          <w:szCs w:val="28"/>
        </w:rPr>
        <w:t xml:space="preserve">нспекции Федеральной налоговой службы </w:t>
      </w:r>
      <w:r w:rsidR="003F4E0A" w:rsidRPr="004759A5">
        <w:rPr>
          <w:sz w:val="28"/>
          <w:szCs w:val="28"/>
        </w:rPr>
        <w:t xml:space="preserve">№ 9 </w:t>
      </w:r>
      <w:r w:rsidR="00A03FEA" w:rsidRPr="004759A5">
        <w:rPr>
          <w:sz w:val="28"/>
          <w:szCs w:val="28"/>
        </w:rPr>
        <w:t>по  Оренбургской</w:t>
      </w:r>
      <w:r w:rsidR="003F4E0A" w:rsidRPr="004759A5">
        <w:rPr>
          <w:sz w:val="28"/>
          <w:szCs w:val="28"/>
        </w:rPr>
        <w:t xml:space="preserve"> области</w:t>
      </w:r>
      <w:r w:rsidRPr="004759A5">
        <w:rPr>
          <w:sz w:val="28"/>
          <w:szCs w:val="28"/>
        </w:rPr>
        <w:t xml:space="preserve">, положением об отделе, приказами (распоряжениями) ФНС России, приказами Управления, поручениями руководства </w:t>
      </w:r>
      <w:r w:rsidR="003F4E0A" w:rsidRPr="004759A5">
        <w:rPr>
          <w:sz w:val="28"/>
          <w:szCs w:val="28"/>
        </w:rPr>
        <w:t>и</w:t>
      </w:r>
      <w:r w:rsidR="00A03FEA" w:rsidRPr="004759A5">
        <w:rPr>
          <w:sz w:val="28"/>
          <w:szCs w:val="28"/>
        </w:rPr>
        <w:t>нспекции</w:t>
      </w:r>
      <w:r w:rsidRPr="004759A5">
        <w:rPr>
          <w:sz w:val="28"/>
          <w:szCs w:val="28"/>
        </w:rPr>
        <w:t>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11.</w:t>
      </w:r>
      <w:r w:rsidRPr="004759A5">
        <w:rPr>
          <w:sz w:val="28"/>
          <w:szCs w:val="28"/>
          <w:lang w:val="en-US"/>
        </w:rPr>
        <w:t> </w:t>
      </w:r>
      <w:r w:rsidR="00B7513D">
        <w:rPr>
          <w:sz w:val="28"/>
          <w:szCs w:val="28"/>
        </w:rPr>
        <w:t xml:space="preserve">Старший государственный налоговый инспектор </w:t>
      </w:r>
      <w:r w:rsidRPr="004759A5">
        <w:rPr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20E9F" w:rsidRPr="004759A5" w:rsidRDefault="00B7513D" w:rsidP="00A61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Старший государственный налоговый инспектор </w:t>
      </w:r>
      <w:r w:rsidR="00D20E9F" w:rsidRPr="004759A5">
        <w:rPr>
          <w:sz w:val="28"/>
          <w:szCs w:val="28"/>
        </w:rPr>
        <w:t xml:space="preserve"> несёт персональную ответственность</w:t>
      </w:r>
      <w:r w:rsidR="003F4E0A" w:rsidRPr="004759A5">
        <w:rPr>
          <w:sz w:val="28"/>
          <w:szCs w:val="28"/>
        </w:rPr>
        <w:t>за</w:t>
      </w:r>
      <w:r w:rsidR="00D20E9F" w:rsidRPr="004759A5">
        <w:rPr>
          <w:sz w:val="28"/>
          <w:szCs w:val="28"/>
        </w:rPr>
        <w:t>:</w:t>
      </w:r>
    </w:p>
    <w:p w:rsidR="003F4E0A" w:rsidRPr="004759A5" w:rsidRDefault="003F4E0A" w:rsidP="00A61846">
      <w:pPr>
        <w:spacing w:after="0" w:line="240" w:lineRule="auto"/>
        <w:ind w:firstLine="700"/>
        <w:jc w:val="both"/>
        <w:rPr>
          <w:sz w:val="28"/>
          <w:szCs w:val="28"/>
        </w:rPr>
      </w:pPr>
      <w:r w:rsidRPr="004759A5">
        <w:rPr>
          <w:sz w:val="28"/>
          <w:szCs w:val="28"/>
        </w:rPr>
        <w:lastRenderedPageBreak/>
        <w:t>неисполнение  (ненадлежащее исполнение) должностных обязанностей, предусмотренных должностным регламентом;</w:t>
      </w:r>
    </w:p>
    <w:p w:rsidR="003F4E0A" w:rsidRPr="004759A5" w:rsidRDefault="003F4E0A" w:rsidP="00A6184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sz w:val="28"/>
          <w:szCs w:val="28"/>
        </w:rPr>
      </w:pPr>
      <w:r w:rsidRPr="004759A5">
        <w:rPr>
          <w:sz w:val="28"/>
          <w:szCs w:val="28"/>
        </w:rPr>
        <w:t xml:space="preserve">некачественное и несвоевременное выполнение задач, возложенных на отдел;    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3F4E0A" w:rsidRPr="004759A5" w:rsidRDefault="003F4E0A" w:rsidP="00A61846">
      <w:pPr>
        <w:spacing w:after="0" w:line="240" w:lineRule="auto"/>
        <w:jc w:val="both"/>
        <w:rPr>
          <w:sz w:val="28"/>
          <w:szCs w:val="28"/>
        </w:rPr>
      </w:pPr>
      <w:r w:rsidRPr="004759A5">
        <w:rPr>
          <w:sz w:val="28"/>
          <w:szCs w:val="28"/>
        </w:rPr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3F4E0A" w:rsidRPr="004759A5" w:rsidRDefault="003F4E0A" w:rsidP="00A61846">
      <w:pPr>
        <w:spacing w:after="0" w:line="240" w:lineRule="auto"/>
        <w:jc w:val="both"/>
        <w:rPr>
          <w:sz w:val="28"/>
          <w:szCs w:val="28"/>
        </w:rPr>
      </w:pPr>
      <w:r w:rsidRPr="004759A5">
        <w:rPr>
          <w:sz w:val="28"/>
          <w:szCs w:val="28"/>
        </w:rPr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3F4E0A" w:rsidRPr="004759A5" w:rsidRDefault="003F4E0A" w:rsidP="00A61846">
      <w:pPr>
        <w:spacing w:after="0" w:line="240" w:lineRule="auto"/>
        <w:jc w:val="both"/>
        <w:rPr>
          <w:sz w:val="28"/>
          <w:szCs w:val="28"/>
        </w:rPr>
      </w:pPr>
      <w:r w:rsidRPr="004759A5">
        <w:rPr>
          <w:sz w:val="28"/>
          <w:szCs w:val="28"/>
        </w:rPr>
        <w:t xml:space="preserve">            несоблюдение установленного порядка работы с конфиденциальной информацией;  </w:t>
      </w:r>
    </w:p>
    <w:p w:rsidR="003F4E0A" w:rsidRPr="004759A5" w:rsidRDefault="003F4E0A" w:rsidP="00A61846">
      <w:pPr>
        <w:spacing w:after="0" w:line="240" w:lineRule="auto"/>
        <w:jc w:val="both"/>
        <w:rPr>
          <w:sz w:val="28"/>
          <w:szCs w:val="28"/>
        </w:rPr>
      </w:pPr>
      <w:r w:rsidRPr="004759A5">
        <w:rPr>
          <w:sz w:val="28"/>
          <w:szCs w:val="28"/>
        </w:rPr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3F4E0A" w:rsidRPr="004759A5" w:rsidRDefault="003F4E0A" w:rsidP="00A61846">
      <w:pPr>
        <w:spacing w:after="0" w:line="240" w:lineRule="auto"/>
        <w:ind w:firstLine="709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несоблюдение служебной и исполнительской дисциплины.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F4E0A" w:rsidRPr="004759A5" w:rsidRDefault="003F4E0A" w:rsidP="00A61846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759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IV.</w:t>
      </w:r>
      <w:r w:rsidR="009013AF" w:rsidRPr="004759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Перечень вопросов, по которым </w:t>
      </w:r>
      <w:r w:rsidR="0039050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старший </w:t>
      </w:r>
      <w:r w:rsidRPr="004759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государственный</w:t>
      </w:r>
    </w:p>
    <w:p w:rsidR="003F4E0A" w:rsidRPr="004759A5" w:rsidRDefault="003F4E0A" w:rsidP="00A61846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759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налоговый инспектор вправе или обязан самостоятельно</w:t>
      </w:r>
    </w:p>
    <w:p w:rsidR="003F4E0A" w:rsidRPr="004759A5" w:rsidRDefault="003F4E0A" w:rsidP="00A61846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759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принимать управленческие и иные решения</w:t>
      </w:r>
    </w:p>
    <w:p w:rsidR="003F4E0A" w:rsidRPr="004759A5" w:rsidRDefault="003F4E0A" w:rsidP="00A61846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4E0A" w:rsidRPr="004759A5" w:rsidRDefault="003F4E0A" w:rsidP="00AA4BF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104D5"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 исполнении служебных обязанностей </w:t>
      </w:r>
      <w:r w:rsidR="00B751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старший государственный налоговый инспектор </w:t>
      </w: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вправе самостоятельно принимать решения по вопросам:рассмотрени</w:t>
      </w:r>
      <w:r w:rsidR="00AA4BF1"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согласовани</w:t>
      </w:r>
      <w:r w:rsidR="00AA4BF1"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, визировани</w:t>
      </w:r>
      <w:r w:rsidR="00AA4BF1"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служебной записки, методического письма, отчета,  и т.д.;информирова</w:t>
      </w:r>
      <w:r w:rsidR="00AA4BF1"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</w:t>
      </w: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вышестоящего руководителя для принятия им соответствующего решения;осуществлять проверку документов и при необходимости возвращать их на переоформление или запрашивать дополнительную информацию;отказывать в приеме документов, оформленных ненадлежащим образом;принимать решение о соответствии представленных документов требованиям законодательства, их достоверности и полноты.</w:t>
      </w:r>
    </w:p>
    <w:p w:rsidR="003F4E0A" w:rsidRPr="004759A5" w:rsidRDefault="003F4E0A" w:rsidP="00A6184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104D5"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 исполнении служебных обязанностей </w:t>
      </w:r>
      <w:r w:rsidR="00B751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старший государственный налоговый инспектор </w:t>
      </w: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обязан самостоятельно принимать решения по вопросам:</w:t>
      </w:r>
    </w:p>
    <w:p w:rsidR="003F4E0A" w:rsidRPr="004759A5" w:rsidRDefault="003F4E0A" w:rsidP="00A618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8"/>
          <w:szCs w:val="28"/>
        </w:rPr>
      </w:pPr>
      <w:r w:rsidRPr="004759A5">
        <w:rPr>
          <w:sz w:val="28"/>
          <w:szCs w:val="28"/>
        </w:rPr>
        <w:t>составлять письма, заключения, докладные (служебные) записки, справки, доклады, отчеты;</w:t>
      </w:r>
    </w:p>
    <w:p w:rsidR="003F4E0A" w:rsidRPr="004759A5" w:rsidRDefault="003F4E0A" w:rsidP="00A618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 w:val="28"/>
          <w:szCs w:val="28"/>
        </w:rPr>
      </w:pPr>
      <w:r w:rsidRPr="004759A5">
        <w:rPr>
          <w:sz w:val="28"/>
          <w:szCs w:val="28"/>
        </w:rPr>
        <w:t xml:space="preserve">  оказание методической помощи сотрудникам отдела, относящейся к компетенции отдела.</w:t>
      </w:r>
    </w:p>
    <w:p w:rsidR="003F4E0A" w:rsidRPr="004759A5" w:rsidRDefault="003F4E0A" w:rsidP="00A61846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3B68" w:rsidRDefault="002D3B68" w:rsidP="00A61846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D3B68" w:rsidRDefault="002D3B68" w:rsidP="00A61846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D3B68" w:rsidRDefault="002D3B68" w:rsidP="00A61846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D3B68" w:rsidRDefault="002D3B68" w:rsidP="00A61846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D3B68" w:rsidRDefault="002D3B68" w:rsidP="00A61846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F4E0A" w:rsidRPr="004759A5" w:rsidRDefault="003F4E0A" w:rsidP="00A61846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4759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V. Перечень вопросов, по которым </w:t>
      </w:r>
      <w:r w:rsidR="0039050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старший </w:t>
      </w:r>
      <w:r w:rsidRPr="004759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государственный</w:t>
      </w:r>
    </w:p>
    <w:p w:rsidR="003F4E0A" w:rsidRPr="004759A5" w:rsidRDefault="003F4E0A" w:rsidP="00A61846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759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налоговый инспектор вправе или обязан участвовать</w:t>
      </w:r>
    </w:p>
    <w:p w:rsidR="003F4E0A" w:rsidRPr="004759A5" w:rsidRDefault="003F4E0A" w:rsidP="00A61846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759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 подготовке проектов нормативных правовых актов</w:t>
      </w:r>
    </w:p>
    <w:p w:rsidR="003F4E0A" w:rsidRPr="004759A5" w:rsidRDefault="003F4E0A" w:rsidP="00A61846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759A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(или) проектов управленческих и иных решений</w:t>
      </w:r>
    </w:p>
    <w:p w:rsidR="003F4E0A" w:rsidRPr="004759A5" w:rsidRDefault="003F4E0A" w:rsidP="00A61846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4E0A" w:rsidRPr="004759A5" w:rsidRDefault="003F4E0A" w:rsidP="00A6184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104D5"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751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Старший государственный налоговый инспектор </w:t>
      </w: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своей компетенцией вправе участвовать в подготовке (обсуждении) следующих проектов: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3F4E0A" w:rsidRPr="004759A5" w:rsidRDefault="003F4E0A" w:rsidP="00A6184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104D5"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751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Старший государственный налоговый инспектор </w:t>
      </w: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своей компетенцией обязан участвовать в подготовке (обсуждении) следующих проектов:</w:t>
      </w:r>
    </w:p>
    <w:p w:rsidR="003F4E0A" w:rsidRPr="004759A5" w:rsidRDefault="003F4E0A" w:rsidP="00A6184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положений об отделе и инспекции;</w:t>
      </w:r>
    </w:p>
    <w:p w:rsidR="003F4E0A" w:rsidRPr="004759A5" w:rsidRDefault="003F4E0A" w:rsidP="00A6184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графика отпусков гражданских служащих отдела;</w:t>
      </w:r>
    </w:p>
    <w:p w:rsidR="003F4E0A" w:rsidRPr="004759A5" w:rsidRDefault="003F4E0A" w:rsidP="00A61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9A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иных актов по поручению непосредственного руководителя и руководства инспекции</w:t>
      </w:r>
      <w:r w:rsidRPr="004759A5">
        <w:rPr>
          <w:rFonts w:ascii="Times New Roman" w:hAnsi="Times New Roman" w:cs="Times New Roman"/>
          <w:sz w:val="28"/>
          <w:szCs w:val="28"/>
        </w:rPr>
        <w:t>.</w:t>
      </w:r>
    </w:p>
    <w:p w:rsidR="00D20E9F" w:rsidRPr="004759A5" w:rsidRDefault="00D20E9F" w:rsidP="00A6184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3F4E0A" w:rsidRPr="004759A5" w:rsidRDefault="003F4E0A" w:rsidP="00A61846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4759A5">
        <w:rPr>
          <w:b/>
          <w:sz w:val="28"/>
          <w:szCs w:val="28"/>
        </w:rPr>
        <w:t>VI. Сроки и процедуры подготовки, рассмотрения проектов</w:t>
      </w:r>
    </w:p>
    <w:p w:rsidR="003F4E0A" w:rsidRPr="004759A5" w:rsidRDefault="003F4E0A" w:rsidP="00A61846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4759A5">
        <w:rPr>
          <w:b/>
          <w:sz w:val="28"/>
          <w:szCs w:val="28"/>
        </w:rPr>
        <w:t>управленческих и иных решений, порядок согласования</w:t>
      </w:r>
    </w:p>
    <w:p w:rsidR="003F4E0A" w:rsidRPr="004759A5" w:rsidRDefault="003F4E0A" w:rsidP="00A61846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4759A5">
        <w:rPr>
          <w:b/>
          <w:sz w:val="28"/>
          <w:szCs w:val="28"/>
        </w:rPr>
        <w:t>и принятия данных решений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1</w:t>
      </w:r>
      <w:r w:rsidR="00F104D5" w:rsidRPr="004759A5">
        <w:rPr>
          <w:sz w:val="28"/>
          <w:szCs w:val="28"/>
        </w:rPr>
        <w:t>6</w:t>
      </w:r>
      <w:r w:rsidRPr="004759A5">
        <w:rPr>
          <w:sz w:val="28"/>
          <w:szCs w:val="28"/>
        </w:rPr>
        <w:t xml:space="preserve">. В соответствии со своими должностными обязанностями </w:t>
      </w:r>
      <w:r w:rsidR="00B7513D">
        <w:rPr>
          <w:sz w:val="28"/>
          <w:szCs w:val="28"/>
        </w:rPr>
        <w:t xml:space="preserve">старший государственный налоговый инспектор </w:t>
      </w:r>
      <w:r w:rsidRPr="004759A5">
        <w:rPr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4759A5" w:rsidRDefault="003F4E0A" w:rsidP="00A61846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4759A5">
        <w:rPr>
          <w:b/>
          <w:sz w:val="28"/>
          <w:szCs w:val="28"/>
        </w:rPr>
        <w:t>VII. Порядок служебного взаимодействия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1</w:t>
      </w:r>
      <w:r w:rsidR="00F104D5" w:rsidRPr="004759A5">
        <w:rPr>
          <w:sz w:val="28"/>
          <w:szCs w:val="28"/>
        </w:rPr>
        <w:t>7</w:t>
      </w:r>
      <w:r w:rsidRPr="004759A5">
        <w:rPr>
          <w:sz w:val="28"/>
          <w:szCs w:val="28"/>
        </w:rPr>
        <w:t xml:space="preserve">. Взаимодействие </w:t>
      </w:r>
      <w:r w:rsidR="00B7513D">
        <w:rPr>
          <w:sz w:val="28"/>
          <w:szCs w:val="28"/>
        </w:rPr>
        <w:t xml:space="preserve">старшего государственного налогового инспектора </w:t>
      </w:r>
      <w:r w:rsidRPr="004759A5">
        <w:rPr>
          <w:sz w:val="28"/>
          <w:szCs w:val="28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1" w:history="1">
        <w:r w:rsidRPr="004759A5">
          <w:rPr>
            <w:sz w:val="28"/>
            <w:szCs w:val="28"/>
          </w:rPr>
          <w:t>принципов</w:t>
        </w:r>
      </w:hyperlink>
      <w:r w:rsidRPr="004759A5">
        <w:rPr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2" w:history="1">
        <w:r w:rsidRPr="004759A5">
          <w:rPr>
            <w:bCs/>
            <w:sz w:val="28"/>
            <w:szCs w:val="28"/>
          </w:rPr>
          <w:t>статьей 18</w:t>
        </w:r>
      </w:hyperlink>
      <w:r w:rsidRPr="004759A5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759A5">
          <w:rPr>
            <w:sz w:val="28"/>
            <w:szCs w:val="28"/>
          </w:rPr>
          <w:t>2004 г</w:t>
        </w:r>
      </w:smartTag>
      <w:r w:rsidRPr="004759A5">
        <w:rPr>
          <w:sz w:val="28"/>
          <w:szCs w:val="28"/>
        </w:rPr>
        <w:t xml:space="preserve">. № 79-ФЗ "О </w:t>
      </w:r>
      <w:r w:rsidRPr="004759A5">
        <w:rPr>
          <w:sz w:val="28"/>
          <w:szCs w:val="28"/>
        </w:rPr>
        <w:lastRenderedPageBreak/>
        <w:t>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России, управления.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4759A5" w:rsidRDefault="003F4E0A" w:rsidP="00A61846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4759A5">
        <w:rPr>
          <w:b/>
          <w:sz w:val="28"/>
          <w:szCs w:val="28"/>
        </w:rPr>
        <w:t>VIII. Перечень государственных услуг, оказываемых</w:t>
      </w:r>
    </w:p>
    <w:p w:rsidR="003F4E0A" w:rsidRPr="004759A5" w:rsidRDefault="003F4E0A" w:rsidP="00A61846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4759A5">
        <w:rPr>
          <w:b/>
          <w:sz w:val="28"/>
          <w:szCs w:val="28"/>
        </w:rPr>
        <w:t>гражданам и организациям в соответствии с административным</w:t>
      </w:r>
    </w:p>
    <w:p w:rsidR="003F4E0A" w:rsidRPr="004759A5" w:rsidRDefault="003F4E0A" w:rsidP="00A61846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4759A5">
        <w:rPr>
          <w:b/>
          <w:sz w:val="28"/>
          <w:szCs w:val="28"/>
        </w:rPr>
        <w:t>регламентом Федеральной налоговой службы</w:t>
      </w:r>
    </w:p>
    <w:p w:rsidR="003F4E0A" w:rsidRPr="004759A5" w:rsidRDefault="003F4E0A" w:rsidP="00A61846">
      <w:pPr>
        <w:spacing w:after="0" w:line="240" w:lineRule="auto"/>
        <w:ind w:firstLine="720"/>
        <w:jc w:val="center"/>
        <w:rPr>
          <w:b/>
          <w:sz w:val="28"/>
          <w:szCs w:val="28"/>
        </w:rPr>
      </w:pP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1</w:t>
      </w:r>
      <w:r w:rsidR="00F104D5" w:rsidRPr="004759A5">
        <w:rPr>
          <w:sz w:val="28"/>
          <w:szCs w:val="28"/>
        </w:rPr>
        <w:t>8</w:t>
      </w:r>
      <w:r w:rsidRPr="004759A5">
        <w:rPr>
          <w:sz w:val="28"/>
          <w:szCs w:val="28"/>
        </w:rPr>
        <w:t xml:space="preserve">. В соответствии с  замещаемой государственной гражданской должностью и в пределах функциональной компетенции, </w:t>
      </w:r>
      <w:r w:rsidR="00B7513D">
        <w:rPr>
          <w:sz w:val="28"/>
          <w:szCs w:val="28"/>
        </w:rPr>
        <w:t xml:space="preserve">старший государственный налоговый инспектор </w:t>
      </w:r>
      <w:r w:rsidRPr="004759A5">
        <w:rPr>
          <w:sz w:val="28"/>
          <w:szCs w:val="28"/>
        </w:rPr>
        <w:t>осуществляет организационное обеспечение оказания следующих видов государственных услуг: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информирование налогоплательщиков по вопросам функционирования отдела;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информирование (в том числе в письменной форме) налогоплательщиков о действующих налогах, сборах и страховых взносах, законодательстве о налогах и сборах и страховых взносах и принятых в соответствии с ним нормативных правовых актах, о порядке исчисления и уплаты налогов, сборов и страховых взносов, правах и обязанностях налогоплательщиков, полномочиях налоговых органов и их должностных лиц;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иных услуг.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4759A5" w:rsidRDefault="003F4E0A" w:rsidP="00A61846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4759A5">
        <w:rPr>
          <w:b/>
          <w:sz w:val="28"/>
          <w:szCs w:val="28"/>
        </w:rPr>
        <w:t>IX. Показатели эффективности и результативности</w:t>
      </w:r>
    </w:p>
    <w:p w:rsidR="003F4E0A" w:rsidRPr="004759A5" w:rsidRDefault="003F4E0A" w:rsidP="00A61846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 w:rsidRPr="004759A5">
        <w:rPr>
          <w:b/>
          <w:sz w:val="28"/>
          <w:szCs w:val="28"/>
        </w:rPr>
        <w:t>профессиональной служебной деятельности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3F4E0A" w:rsidRPr="004759A5" w:rsidRDefault="00F104D5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19</w:t>
      </w:r>
      <w:r w:rsidR="003F4E0A" w:rsidRPr="004759A5">
        <w:rPr>
          <w:sz w:val="28"/>
          <w:szCs w:val="28"/>
        </w:rPr>
        <w:t xml:space="preserve">. Эффективность профессиональной служебной деятельности </w:t>
      </w:r>
      <w:r w:rsidR="00B7513D">
        <w:rPr>
          <w:sz w:val="28"/>
          <w:szCs w:val="28"/>
        </w:rPr>
        <w:t xml:space="preserve">старшего государственного налогового инспектора </w:t>
      </w:r>
      <w:r w:rsidR="003F4E0A" w:rsidRPr="004759A5">
        <w:rPr>
          <w:sz w:val="28"/>
          <w:szCs w:val="28"/>
        </w:rPr>
        <w:t>оценивается по следующим показателям: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своевременности и оперативности выполнения поручений;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осознанию ответственности за последствия своих действий;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повышение  динамики поступления доходов, по администрируемым  налогам;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эффективности налогового администрирования;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росту доначисленных доходов, по администрируемым  налогам по результатам проведения контрольных мероприятий;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снижения необоснованных случаев   приостановления  операций по счетам;</w:t>
      </w:r>
    </w:p>
    <w:p w:rsidR="003F4E0A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своевременно</w:t>
      </w:r>
      <w:r w:rsidR="00D4669B">
        <w:rPr>
          <w:sz w:val="28"/>
          <w:szCs w:val="28"/>
        </w:rPr>
        <w:t>сти</w:t>
      </w:r>
      <w:r w:rsidRPr="004759A5">
        <w:rPr>
          <w:sz w:val="28"/>
          <w:szCs w:val="28"/>
        </w:rPr>
        <w:t xml:space="preserve"> и качественно</w:t>
      </w:r>
      <w:r w:rsidR="00D4669B">
        <w:rPr>
          <w:sz w:val="28"/>
          <w:szCs w:val="28"/>
        </w:rPr>
        <w:t>му</w:t>
      </w:r>
      <w:r w:rsidRPr="004759A5">
        <w:rPr>
          <w:sz w:val="28"/>
          <w:szCs w:val="28"/>
        </w:rPr>
        <w:t xml:space="preserve"> проведени</w:t>
      </w:r>
      <w:r w:rsidR="00D4669B">
        <w:rPr>
          <w:sz w:val="28"/>
          <w:szCs w:val="28"/>
        </w:rPr>
        <w:t>ю</w:t>
      </w:r>
      <w:r w:rsidRPr="004759A5">
        <w:rPr>
          <w:sz w:val="28"/>
          <w:szCs w:val="28"/>
        </w:rPr>
        <w:t xml:space="preserve">  камеральных проверок;</w:t>
      </w:r>
    </w:p>
    <w:p w:rsidR="003F4E0A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выявлени</w:t>
      </w:r>
      <w:r w:rsidR="00D4669B">
        <w:rPr>
          <w:sz w:val="28"/>
          <w:szCs w:val="28"/>
        </w:rPr>
        <w:t>ю</w:t>
      </w:r>
      <w:r w:rsidRPr="004759A5">
        <w:rPr>
          <w:sz w:val="28"/>
          <w:szCs w:val="28"/>
        </w:rPr>
        <w:t xml:space="preserve"> схем ухода от налогообложения;</w:t>
      </w:r>
    </w:p>
    <w:p w:rsidR="003D2508" w:rsidRPr="003D2508" w:rsidRDefault="003D2508" w:rsidP="003D2508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D2508">
        <w:rPr>
          <w:sz w:val="28"/>
          <w:szCs w:val="28"/>
        </w:rPr>
        <w:t>воевременно</w:t>
      </w:r>
      <w:r w:rsidR="00D4669B">
        <w:rPr>
          <w:sz w:val="28"/>
          <w:szCs w:val="28"/>
        </w:rPr>
        <w:t>сти</w:t>
      </w:r>
      <w:r w:rsidRPr="003D2508">
        <w:rPr>
          <w:sz w:val="28"/>
          <w:szCs w:val="28"/>
        </w:rPr>
        <w:t xml:space="preserve"> и качеств</w:t>
      </w:r>
      <w:r w:rsidR="00D4669B">
        <w:rPr>
          <w:sz w:val="28"/>
          <w:szCs w:val="28"/>
        </w:rPr>
        <w:t>у</w:t>
      </w:r>
      <w:r w:rsidRPr="003D2508">
        <w:rPr>
          <w:sz w:val="28"/>
          <w:szCs w:val="28"/>
        </w:rPr>
        <w:t xml:space="preserve">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</w:t>
      </w:r>
      <w:r>
        <w:rPr>
          <w:sz w:val="28"/>
          <w:szCs w:val="28"/>
        </w:rPr>
        <w:t>;</w:t>
      </w:r>
    </w:p>
    <w:p w:rsidR="003D2508" w:rsidRPr="004759A5" w:rsidRDefault="003D2508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D2508">
        <w:rPr>
          <w:sz w:val="28"/>
          <w:szCs w:val="28"/>
        </w:rPr>
        <w:t>воевременност</w:t>
      </w:r>
      <w:r w:rsidR="00D4669B">
        <w:rPr>
          <w:sz w:val="28"/>
          <w:szCs w:val="28"/>
        </w:rPr>
        <w:t>и</w:t>
      </w:r>
      <w:r w:rsidRPr="003D2508">
        <w:rPr>
          <w:sz w:val="28"/>
          <w:szCs w:val="28"/>
        </w:rPr>
        <w:t xml:space="preserve"> и полнот</w:t>
      </w:r>
      <w:r w:rsidR="00D4669B">
        <w:rPr>
          <w:sz w:val="28"/>
          <w:szCs w:val="28"/>
        </w:rPr>
        <w:t>е</w:t>
      </w:r>
      <w:r w:rsidRPr="003D2508">
        <w:rPr>
          <w:sz w:val="28"/>
          <w:szCs w:val="28"/>
        </w:rPr>
        <w:t xml:space="preserve"> представления разъяснений и информации в рамках проведения публичных обсуждений</w:t>
      </w:r>
      <w:r>
        <w:rPr>
          <w:sz w:val="28"/>
          <w:szCs w:val="28"/>
        </w:rPr>
        <w:t>;</w:t>
      </w:r>
    </w:p>
    <w:p w:rsidR="00341973" w:rsidRPr="004759A5" w:rsidRDefault="003F4E0A" w:rsidP="00A61846">
      <w:pPr>
        <w:spacing w:after="0" w:line="240" w:lineRule="auto"/>
        <w:ind w:firstLine="720"/>
        <w:jc w:val="both"/>
        <w:rPr>
          <w:sz w:val="28"/>
          <w:szCs w:val="28"/>
        </w:rPr>
      </w:pPr>
      <w:r w:rsidRPr="004759A5">
        <w:rPr>
          <w:sz w:val="28"/>
          <w:szCs w:val="28"/>
        </w:rPr>
        <w:t>осознанию ответственности за последствия своих действий.</w:t>
      </w:r>
    </w:p>
    <w:p w:rsidR="009D32EB" w:rsidRPr="004759A5" w:rsidRDefault="009D32EB" w:rsidP="00A61846">
      <w:pPr>
        <w:spacing w:after="0" w:line="240" w:lineRule="auto"/>
        <w:jc w:val="both"/>
        <w:rPr>
          <w:sz w:val="28"/>
          <w:szCs w:val="28"/>
        </w:rPr>
      </w:pPr>
    </w:p>
    <w:p w:rsidR="000A32A5" w:rsidRPr="004759A5" w:rsidRDefault="000A32A5" w:rsidP="00A61846">
      <w:pPr>
        <w:spacing w:after="0" w:line="240" w:lineRule="auto"/>
        <w:jc w:val="both"/>
        <w:rPr>
          <w:sz w:val="28"/>
          <w:szCs w:val="28"/>
        </w:rPr>
      </w:pPr>
    </w:p>
    <w:sectPr w:rsidR="000A32A5" w:rsidRPr="004759A5" w:rsidSect="00FD7DEF">
      <w:headerReference w:type="default" r:id="rId13"/>
      <w:pgSz w:w="12240" w:h="15840"/>
      <w:pgMar w:top="709" w:right="1134" w:bottom="624" w:left="1418" w:header="720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4CF" w:rsidRDefault="00D234CF" w:rsidP="00A12DDF">
      <w:pPr>
        <w:spacing w:after="0" w:line="240" w:lineRule="auto"/>
      </w:pPr>
      <w:r>
        <w:separator/>
      </w:r>
    </w:p>
  </w:endnote>
  <w:endnote w:type="continuationSeparator" w:id="1">
    <w:p w:rsidR="00D234CF" w:rsidRDefault="00D234CF" w:rsidP="00A1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4CF" w:rsidRDefault="00D234CF" w:rsidP="00A12DDF">
      <w:pPr>
        <w:spacing w:after="0" w:line="240" w:lineRule="auto"/>
      </w:pPr>
      <w:r>
        <w:separator/>
      </w:r>
    </w:p>
  </w:footnote>
  <w:footnote w:type="continuationSeparator" w:id="1">
    <w:p w:rsidR="00D234CF" w:rsidRDefault="00D234CF" w:rsidP="00A1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686622"/>
      <w:docPartObj>
        <w:docPartGallery w:val="Page Numbers (Top of Page)"/>
        <w:docPartUnique/>
      </w:docPartObj>
    </w:sdtPr>
    <w:sdtContent>
      <w:p w:rsidR="009873F8" w:rsidRDefault="0054682F">
        <w:pPr>
          <w:pStyle w:val="ad"/>
          <w:jc w:val="center"/>
        </w:pPr>
        <w:r>
          <w:fldChar w:fldCharType="begin"/>
        </w:r>
        <w:r w:rsidR="009873F8">
          <w:instrText>PAGE   \* MERGEFORMAT</w:instrText>
        </w:r>
        <w:r>
          <w:fldChar w:fldCharType="separate"/>
        </w:r>
        <w:r w:rsidR="00116EA8">
          <w:rPr>
            <w:noProof/>
          </w:rPr>
          <w:t>10</w:t>
        </w:r>
        <w:r>
          <w:fldChar w:fldCharType="end"/>
        </w:r>
      </w:p>
    </w:sdtContent>
  </w:sdt>
  <w:p w:rsidR="009873F8" w:rsidRDefault="009873F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345C7299"/>
    <w:multiLevelType w:val="hybridMultilevel"/>
    <w:tmpl w:val="635AECA0"/>
    <w:lvl w:ilvl="0" w:tplc="800A8BE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98378D"/>
    <w:multiLevelType w:val="hybridMultilevel"/>
    <w:tmpl w:val="944E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E9F"/>
    <w:rsid w:val="00052BC1"/>
    <w:rsid w:val="00076941"/>
    <w:rsid w:val="000A32A5"/>
    <w:rsid w:val="000D3D34"/>
    <w:rsid w:val="00116EA8"/>
    <w:rsid w:val="0015283A"/>
    <w:rsid w:val="00175C7E"/>
    <w:rsid w:val="0020410A"/>
    <w:rsid w:val="00207D98"/>
    <w:rsid w:val="00234584"/>
    <w:rsid w:val="002D3B68"/>
    <w:rsid w:val="00341973"/>
    <w:rsid w:val="00390505"/>
    <w:rsid w:val="003D2508"/>
    <w:rsid w:val="003F4E0A"/>
    <w:rsid w:val="00473BF3"/>
    <w:rsid w:val="004759A5"/>
    <w:rsid w:val="004D6CB9"/>
    <w:rsid w:val="0054682F"/>
    <w:rsid w:val="00576E06"/>
    <w:rsid w:val="00650152"/>
    <w:rsid w:val="006668D9"/>
    <w:rsid w:val="00707089"/>
    <w:rsid w:val="00716D71"/>
    <w:rsid w:val="00746324"/>
    <w:rsid w:val="007801A1"/>
    <w:rsid w:val="007A78C8"/>
    <w:rsid w:val="00800A89"/>
    <w:rsid w:val="00812517"/>
    <w:rsid w:val="008349D5"/>
    <w:rsid w:val="0088064B"/>
    <w:rsid w:val="00891985"/>
    <w:rsid w:val="009013AF"/>
    <w:rsid w:val="00951CAE"/>
    <w:rsid w:val="0095762A"/>
    <w:rsid w:val="00967742"/>
    <w:rsid w:val="00981DC4"/>
    <w:rsid w:val="009873F8"/>
    <w:rsid w:val="009C0BE8"/>
    <w:rsid w:val="009D32EB"/>
    <w:rsid w:val="009F7D3A"/>
    <w:rsid w:val="00A03FEA"/>
    <w:rsid w:val="00A07084"/>
    <w:rsid w:val="00A12DDF"/>
    <w:rsid w:val="00A61846"/>
    <w:rsid w:val="00A87D80"/>
    <w:rsid w:val="00AA4BF1"/>
    <w:rsid w:val="00AD3FC5"/>
    <w:rsid w:val="00AE5AC6"/>
    <w:rsid w:val="00B7513D"/>
    <w:rsid w:val="00BC4356"/>
    <w:rsid w:val="00BE0CF9"/>
    <w:rsid w:val="00C530B5"/>
    <w:rsid w:val="00D20E9F"/>
    <w:rsid w:val="00D234CF"/>
    <w:rsid w:val="00D4669B"/>
    <w:rsid w:val="00D50F09"/>
    <w:rsid w:val="00D90C7E"/>
    <w:rsid w:val="00D90FB3"/>
    <w:rsid w:val="00DB179D"/>
    <w:rsid w:val="00E1611C"/>
    <w:rsid w:val="00E224FC"/>
    <w:rsid w:val="00E41ABD"/>
    <w:rsid w:val="00E72B38"/>
    <w:rsid w:val="00EA474A"/>
    <w:rsid w:val="00F104D5"/>
    <w:rsid w:val="00F221DD"/>
    <w:rsid w:val="00F6072A"/>
    <w:rsid w:val="00F72528"/>
    <w:rsid w:val="00F96CE4"/>
    <w:rsid w:val="00FB1CD8"/>
    <w:rsid w:val="00FD7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73"/>
  </w:style>
  <w:style w:type="paragraph" w:styleId="1">
    <w:name w:val="heading 1"/>
    <w:basedOn w:val="a"/>
    <w:next w:val="a"/>
    <w:link w:val="10"/>
    <w:uiPriority w:val="9"/>
    <w:qFormat/>
    <w:rsid w:val="004D6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4D6CB9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4D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Нормальный (таблица)"/>
    <w:basedOn w:val="a"/>
    <w:next w:val="a"/>
    <w:rsid w:val="0088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F6072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a5">
    <w:name w:val="Без интервала Знак"/>
    <w:link w:val="a6"/>
    <w:uiPriority w:val="1"/>
    <w:locked/>
    <w:rsid w:val="00F6072A"/>
    <w:rPr>
      <w:lang w:val="en-US"/>
    </w:rPr>
  </w:style>
  <w:style w:type="paragraph" w:styleId="a6">
    <w:name w:val="No Spacing"/>
    <w:link w:val="a5"/>
    <w:uiPriority w:val="1"/>
    <w:qFormat/>
    <w:rsid w:val="00F6072A"/>
    <w:pPr>
      <w:spacing w:after="0" w:line="240" w:lineRule="auto"/>
    </w:pPr>
    <w:rPr>
      <w:lang w:val="en-US"/>
    </w:rPr>
  </w:style>
  <w:style w:type="paragraph" w:customStyle="1" w:styleId="ConsPlusNormal">
    <w:name w:val="ConsPlusNormal"/>
    <w:rsid w:val="00EA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EA474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A474A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4E0A"/>
    <w:pPr>
      <w:ind w:left="720"/>
      <w:contextualSpacing/>
    </w:pPr>
  </w:style>
  <w:style w:type="character" w:customStyle="1" w:styleId="aa">
    <w:name w:val="Гипертекстовая ссылка"/>
    <w:rsid w:val="003F4E0A"/>
    <w:rPr>
      <w:rFonts w:cs="Times New Roman"/>
      <w:b/>
      <w:bCs/>
      <w:color w:val="008000"/>
    </w:rPr>
  </w:style>
  <w:style w:type="paragraph" w:styleId="ab">
    <w:name w:val="Balloon Text"/>
    <w:basedOn w:val="a"/>
    <w:link w:val="ac"/>
    <w:uiPriority w:val="99"/>
    <w:semiHidden/>
    <w:unhideWhenUsed/>
    <w:rsid w:val="00F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04D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2DDF"/>
  </w:style>
  <w:style w:type="paragraph" w:styleId="af">
    <w:name w:val="footer"/>
    <w:basedOn w:val="a"/>
    <w:link w:val="af0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2DDF"/>
  </w:style>
  <w:style w:type="table" w:styleId="af1">
    <w:name w:val="Table Grid"/>
    <w:basedOn w:val="a1"/>
    <w:uiPriority w:val="59"/>
    <w:rsid w:val="000A3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1647F640B1063F9CC569EF7E1E3F16B4CDC08163C0BF4FB0BB4y3e2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36354.18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01647F640B1063F9CC569EF7E1E3F1614DDE0D146101FCA207B635A80821422B08B846777C70yAeB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C407F962E536CB19BC66F22F3FE7E15574793925651A65F49B46759EFq2p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407F962E536CB19BC66F22F3FE7E15574E9292575EA65F49B46759EFq2p5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F6A0F-E6C5-4F07-AA04-AAC165ED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3385</Words>
  <Characters>19296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5614-55-494</dc:creator>
  <cp:lastModifiedBy>Астаева Татьяна Анатольевна</cp:lastModifiedBy>
  <cp:revision>2</cp:revision>
  <cp:lastPrinted>2018-10-01T14:03:00Z</cp:lastPrinted>
  <dcterms:created xsi:type="dcterms:W3CDTF">2018-10-05T03:53:00Z</dcterms:created>
  <dcterms:modified xsi:type="dcterms:W3CDTF">2018-10-05T03:53:00Z</dcterms:modified>
</cp:coreProperties>
</file>